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4F1" w:rsidRDefault="00D77CC8">
      <w:pPr>
        <w:pStyle w:val="a3"/>
        <w:spacing w:before="74" w:line="276" w:lineRule="auto"/>
        <w:ind w:left="850" w:right="710"/>
        <w:jc w:val="center"/>
      </w:pPr>
      <w:r>
        <w:t>ВСЕРОССИЙСКАЯ</w:t>
      </w:r>
      <w:r>
        <w:rPr>
          <w:spacing w:val="-9"/>
        </w:rPr>
        <w:t xml:space="preserve"> </w:t>
      </w:r>
      <w:r>
        <w:t>ОЛИМПИАДА</w:t>
      </w:r>
      <w:r>
        <w:rPr>
          <w:spacing w:val="-9"/>
        </w:rPr>
        <w:t xml:space="preserve"> </w:t>
      </w:r>
      <w:r>
        <w:t>ШКОЛЬНИКОВ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ОБЩЕСТВОЗНАНИЮ 2025-2026 гг.</w:t>
      </w:r>
    </w:p>
    <w:p w:rsidR="008534F1" w:rsidRDefault="00D77CC8">
      <w:pPr>
        <w:spacing w:before="8"/>
        <w:ind w:left="141"/>
        <w:jc w:val="center"/>
        <w:rPr>
          <w:b/>
          <w:sz w:val="26"/>
        </w:rPr>
      </w:pPr>
      <w:r>
        <w:rPr>
          <w:b/>
          <w:spacing w:val="-2"/>
          <w:sz w:val="26"/>
        </w:rPr>
        <w:t xml:space="preserve">ШКОЛЬНЫЙ </w:t>
      </w:r>
      <w:r>
        <w:rPr>
          <w:b/>
          <w:spacing w:val="-4"/>
          <w:sz w:val="26"/>
        </w:rPr>
        <w:t>ЭТАП</w:t>
      </w:r>
    </w:p>
    <w:p w:rsidR="008534F1" w:rsidRDefault="00D77CC8">
      <w:pPr>
        <w:spacing w:before="45" w:line="276" w:lineRule="auto"/>
        <w:ind w:left="4582" w:right="4439"/>
        <w:jc w:val="center"/>
        <w:rPr>
          <w:b/>
          <w:sz w:val="26"/>
        </w:rPr>
      </w:pPr>
      <w:r>
        <w:rPr>
          <w:b/>
          <w:sz w:val="26"/>
        </w:rPr>
        <w:t>5-</w:t>
      </w:r>
      <w:bookmarkStart w:id="0" w:name="_GoBack"/>
      <w:bookmarkEnd w:id="0"/>
      <w:r>
        <w:rPr>
          <w:b/>
          <w:sz w:val="26"/>
        </w:rPr>
        <w:t>6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 xml:space="preserve">класс </w:t>
      </w:r>
      <w:r>
        <w:rPr>
          <w:b/>
          <w:spacing w:val="-2"/>
          <w:sz w:val="26"/>
        </w:rPr>
        <w:t>Ключи</w:t>
      </w:r>
    </w:p>
    <w:p w:rsidR="008534F1" w:rsidRDefault="008534F1">
      <w:pPr>
        <w:pStyle w:val="a3"/>
        <w:spacing w:before="38"/>
        <w:rPr>
          <w:b/>
        </w:rPr>
      </w:pPr>
    </w:p>
    <w:p w:rsidR="008534F1" w:rsidRDefault="00D77CC8">
      <w:pPr>
        <w:pStyle w:val="a3"/>
        <w:spacing w:after="52"/>
        <w:ind w:left="153"/>
      </w:pPr>
      <w:r>
        <w:rPr>
          <w:spacing w:val="-5"/>
        </w:rPr>
        <w:t>1.</w:t>
      </w:r>
    </w:p>
    <w:tbl>
      <w:tblPr>
        <w:tblStyle w:val="TableNormal"/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2"/>
        <w:gridCol w:w="1570"/>
        <w:gridCol w:w="1581"/>
        <w:gridCol w:w="1569"/>
        <w:gridCol w:w="1581"/>
      </w:tblGrid>
      <w:tr w:rsidR="008534F1">
        <w:trPr>
          <w:trHeight w:val="342"/>
        </w:trPr>
        <w:tc>
          <w:tcPr>
            <w:tcW w:w="1572" w:type="dxa"/>
          </w:tcPr>
          <w:p w:rsidR="008534F1" w:rsidRDefault="00D77CC8">
            <w:pPr>
              <w:pStyle w:val="TableParagraph"/>
              <w:spacing w:line="291" w:lineRule="exact"/>
              <w:ind w:left="10" w:right="2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1570" w:type="dxa"/>
          </w:tcPr>
          <w:p w:rsidR="008534F1" w:rsidRDefault="00D77CC8">
            <w:pPr>
              <w:pStyle w:val="TableParagraph"/>
              <w:spacing w:line="291" w:lineRule="exact"/>
              <w:ind w:left="10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1581" w:type="dxa"/>
          </w:tcPr>
          <w:p w:rsidR="008534F1" w:rsidRDefault="00D77CC8">
            <w:pPr>
              <w:pStyle w:val="TableParagraph"/>
              <w:spacing w:line="291" w:lineRule="exact"/>
              <w:ind w:left="14" w:right="5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1569" w:type="dxa"/>
          </w:tcPr>
          <w:p w:rsidR="008534F1" w:rsidRDefault="00D77CC8">
            <w:pPr>
              <w:pStyle w:val="TableParagraph"/>
              <w:spacing w:line="291" w:lineRule="exact"/>
              <w:ind w:left="12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1581" w:type="dxa"/>
          </w:tcPr>
          <w:p w:rsidR="008534F1" w:rsidRDefault="00D77CC8">
            <w:pPr>
              <w:pStyle w:val="TableParagraph"/>
              <w:spacing w:line="291" w:lineRule="exact"/>
              <w:ind w:left="14" w:right="2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</w:tr>
      <w:tr w:rsidR="008534F1">
        <w:trPr>
          <w:trHeight w:val="345"/>
        </w:trPr>
        <w:tc>
          <w:tcPr>
            <w:tcW w:w="1572" w:type="dxa"/>
          </w:tcPr>
          <w:p w:rsidR="008534F1" w:rsidRDefault="00D77CC8">
            <w:pPr>
              <w:pStyle w:val="TableParagraph"/>
              <w:spacing w:line="291" w:lineRule="exact"/>
              <w:ind w:left="10"/>
              <w:rPr>
                <w:sz w:val="26"/>
              </w:rPr>
            </w:pPr>
            <w:r>
              <w:rPr>
                <w:spacing w:val="-5"/>
                <w:sz w:val="26"/>
              </w:rPr>
              <w:t>да</w:t>
            </w:r>
          </w:p>
        </w:tc>
        <w:tc>
          <w:tcPr>
            <w:tcW w:w="1570" w:type="dxa"/>
          </w:tcPr>
          <w:p w:rsidR="008534F1" w:rsidRDefault="00D77CC8">
            <w:pPr>
              <w:pStyle w:val="TableParagraph"/>
              <w:spacing w:line="291" w:lineRule="exact"/>
              <w:ind w:left="10" w:right="3"/>
              <w:rPr>
                <w:sz w:val="26"/>
              </w:rPr>
            </w:pPr>
            <w:r>
              <w:rPr>
                <w:spacing w:val="-5"/>
                <w:sz w:val="26"/>
              </w:rPr>
              <w:t>да</w:t>
            </w:r>
          </w:p>
        </w:tc>
        <w:tc>
          <w:tcPr>
            <w:tcW w:w="1581" w:type="dxa"/>
          </w:tcPr>
          <w:p w:rsidR="008534F1" w:rsidRDefault="00D77CC8">
            <w:pPr>
              <w:pStyle w:val="TableParagraph"/>
              <w:spacing w:line="291" w:lineRule="exact"/>
              <w:ind w:left="14" w:right="3"/>
              <w:rPr>
                <w:sz w:val="26"/>
              </w:rPr>
            </w:pPr>
            <w:r>
              <w:rPr>
                <w:spacing w:val="-5"/>
                <w:sz w:val="26"/>
              </w:rPr>
              <w:t>нет</w:t>
            </w:r>
          </w:p>
        </w:tc>
        <w:tc>
          <w:tcPr>
            <w:tcW w:w="1569" w:type="dxa"/>
          </w:tcPr>
          <w:p w:rsidR="008534F1" w:rsidRDefault="00D77CC8">
            <w:pPr>
              <w:pStyle w:val="TableParagraph"/>
              <w:spacing w:line="291" w:lineRule="exact"/>
              <w:ind w:left="12" w:right="2"/>
              <w:rPr>
                <w:sz w:val="26"/>
              </w:rPr>
            </w:pPr>
            <w:r>
              <w:rPr>
                <w:spacing w:val="-5"/>
                <w:sz w:val="26"/>
              </w:rPr>
              <w:t>да</w:t>
            </w:r>
          </w:p>
        </w:tc>
        <w:tc>
          <w:tcPr>
            <w:tcW w:w="1581" w:type="dxa"/>
          </w:tcPr>
          <w:p w:rsidR="008534F1" w:rsidRDefault="00D77CC8">
            <w:pPr>
              <w:pStyle w:val="TableParagraph"/>
              <w:spacing w:line="291" w:lineRule="exact"/>
              <w:ind w:left="14"/>
              <w:rPr>
                <w:sz w:val="26"/>
              </w:rPr>
            </w:pPr>
            <w:r>
              <w:rPr>
                <w:spacing w:val="-5"/>
                <w:sz w:val="26"/>
              </w:rPr>
              <w:t>нет</w:t>
            </w:r>
          </w:p>
        </w:tc>
      </w:tr>
    </w:tbl>
    <w:p w:rsidR="008534F1" w:rsidRDefault="00D77CC8">
      <w:pPr>
        <w:pStyle w:val="a3"/>
        <w:spacing w:line="278" w:lineRule="auto"/>
        <w:ind w:left="153" w:right="2583" w:firstLine="64"/>
      </w:pPr>
      <w:r>
        <w:t>По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баллу</w:t>
      </w:r>
      <w:r>
        <w:rPr>
          <w:spacing w:val="-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верный</w:t>
      </w:r>
      <w:r>
        <w:rPr>
          <w:spacing w:val="-4"/>
        </w:rPr>
        <w:t xml:space="preserve"> </w:t>
      </w:r>
      <w:r>
        <w:t>ответ.</w:t>
      </w:r>
      <w:r>
        <w:rPr>
          <w:spacing w:val="-4"/>
        </w:rPr>
        <w:t xml:space="preserve"> </w:t>
      </w:r>
      <w:r>
        <w:t>Максимум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задание –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 xml:space="preserve">баллов </w:t>
      </w:r>
      <w:r>
        <w:rPr>
          <w:spacing w:val="-6"/>
        </w:rPr>
        <w:t>2.</w:t>
      </w:r>
    </w:p>
    <w:p w:rsidR="008534F1" w:rsidRDefault="008534F1">
      <w:pPr>
        <w:pStyle w:val="a3"/>
        <w:spacing w:before="11"/>
        <w:rPr>
          <w:sz w:val="16"/>
        </w:r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1488"/>
        <w:gridCol w:w="1489"/>
      </w:tblGrid>
      <w:tr w:rsidR="008534F1">
        <w:trPr>
          <w:trHeight w:val="542"/>
        </w:trPr>
        <w:tc>
          <w:tcPr>
            <w:tcW w:w="1488" w:type="dxa"/>
          </w:tcPr>
          <w:p w:rsidR="008534F1" w:rsidRDefault="00D77CC8">
            <w:pPr>
              <w:pStyle w:val="TableParagraph"/>
              <w:spacing w:before="2" w:line="240" w:lineRule="auto"/>
              <w:ind w:left="10" w:right="2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2.1</w:t>
            </w:r>
          </w:p>
        </w:tc>
        <w:tc>
          <w:tcPr>
            <w:tcW w:w="1488" w:type="dxa"/>
          </w:tcPr>
          <w:p w:rsidR="008534F1" w:rsidRDefault="00D77CC8">
            <w:pPr>
              <w:pStyle w:val="TableParagraph"/>
              <w:spacing w:before="2" w:line="240" w:lineRule="auto"/>
              <w:ind w:left="10" w:right="2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2.2</w:t>
            </w:r>
          </w:p>
        </w:tc>
        <w:tc>
          <w:tcPr>
            <w:tcW w:w="1489" w:type="dxa"/>
          </w:tcPr>
          <w:p w:rsidR="008534F1" w:rsidRDefault="00D77CC8">
            <w:pPr>
              <w:pStyle w:val="TableParagraph"/>
              <w:spacing w:before="2" w:line="240" w:lineRule="auto"/>
              <w:ind w:left="10" w:right="2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2.3</w:t>
            </w:r>
          </w:p>
        </w:tc>
      </w:tr>
      <w:tr w:rsidR="008534F1">
        <w:trPr>
          <w:trHeight w:val="545"/>
        </w:trPr>
        <w:tc>
          <w:tcPr>
            <w:tcW w:w="1488" w:type="dxa"/>
          </w:tcPr>
          <w:p w:rsidR="008534F1" w:rsidRDefault="00D77CC8">
            <w:pPr>
              <w:pStyle w:val="TableParagraph"/>
              <w:spacing w:line="296" w:lineRule="exact"/>
              <w:ind w:left="10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1488" w:type="dxa"/>
          </w:tcPr>
          <w:p w:rsidR="008534F1" w:rsidRDefault="00D77CC8">
            <w:pPr>
              <w:pStyle w:val="TableParagraph"/>
              <w:spacing w:line="296" w:lineRule="exact"/>
              <w:ind w:left="10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1489" w:type="dxa"/>
          </w:tcPr>
          <w:p w:rsidR="008534F1" w:rsidRDefault="00D77CC8">
            <w:pPr>
              <w:pStyle w:val="TableParagraph"/>
              <w:spacing w:line="296" w:lineRule="exact"/>
              <w:ind w:left="10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</w:tr>
    </w:tbl>
    <w:p w:rsidR="008534F1" w:rsidRDefault="00D77CC8">
      <w:pPr>
        <w:pStyle w:val="a3"/>
        <w:ind w:left="153"/>
      </w:pPr>
      <w:r>
        <w:t>По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баллу</w:t>
      </w:r>
      <w:r>
        <w:rPr>
          <w:spacing w:val="-9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верный</w:t>
      </w:r>
      <w:r>
        <w:rPr>
          <w:spacing w:val="-6"/>
        </w:rPr>
        <w:t xml:space="preserve"> </w:t>
      </w:r>
      <w:r>
        <w:t>ответ.</w:t>
      </w:r>
      <w:r>
        <w:rPr>
          <w:spacing w:val="-6"/>
        </w:rPr>
        <w:t xml:space="preserve"> </w:t>
      </w:r>
      <w:r>
        <w:t>Максимум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3</w:t>
      </w:r>
      <w:r>
        <w:rPr>
          <w:spacing w:val="-6"/>
        </w:rPr>
        <w:t xml:space="preserve"> </w:t>
      </w:r>
      <w:r>
        <w:rPr>
          <w:spacing w:val="-2"/>
        </w:rPr>
        <w:t>балла</w:t>
      </w:r>
    </w:p>
    <w:p w:rsidR="008534F1" w:rsidRDefault="008534F1">
      <w:pPr>
        <w:pStyle w:val="a3"/>
        <w:spacing w:before="85"/>
      </w:pPr>
    </w:p>
    <w:p w:rsidR="008534F1" w:rsidRDefault="00D77CC8">
      <w:pPr>
        <w:ind w:left="153"/>
        <w:rPr>
          <w:b/>
          <w:sz w:val="26"/>
        </w:rPr>
      </w:pPr>
      <w:r>
        <w:rPr>
          <w:sz w:val="26"/>
        </w:rPr>
        <w:t>3.</w:t>
      </w:r>
      <w:r>
        <w:rPr>
          <w:spacing w:val="-10"/>
          <w:sz w:val="26"/>
        </w:rPr>
        <w:t xml:space="preserve"> </w:t>
      </w:r>
      <w:r>
        <w:rPr>
          <w:b/>
          <w:sz w:val="26"/>
        </w:rPr>
        <w:t>Установите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соответствие.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Внесите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свои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ответы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таблицу.</w:t>
      </w:r>
    </w:p>
    <w:p w:rsidR="008534F1" w:rsidRDefault="008534F1">
      <w:pPr>
        <w:pStyle w:val="a3"/>
        <w:spacing w:before="5"/>
        <w:rPr>
          <w:b/>
          <w:sz w:val="13"/>
        </w:r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749"/>
        <w:gridCol w:w="751"/>
        <w:gridCol w:w="749"/>
        <w:gridCol w:w="752"/>
        <w:gridCol w:w="751"/>
      </w:tblGrid>
      <w:tr w:rsidR="008534F1">
        <w:trPr>
          <w:trHeight w:val="448"/>
        </w:trPr>
        <w:tc>
          <w:tcPr>
            <w:tcW w:w="752" w:type="dxa"/>
          </w:tcPr>
          <w:p w:rsidR="008534F1" w:rsidRDefault="00D77CC8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pacing w:val="-10"/>
                <w:sz w:val="26"/>
              </w:rPr>
              <w:t>А</w:t>
            </w:r>
          </w:p>
        </w:tc>
        <w:tc>
          <w:tcPr>
            <w:tcW w:w="749" w:type="dxa"/>
          </w:tcPr>
          <w:p w:rsidR="008534F1" w:rsidRDefault="00D77CC8">
            <w:pPr>
              <w:pStyle w:val="TableParagraph"/>
              <w:spacing w:line="294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Б</w:t>
            </w:r>
          </w:p>
        </w:tc>
        <w:tc>
          <w:tcPr>
            <w:tcW w:w="751" w:type="dxa"/>
          </w:tcPr>
          <w:p w:rsidR="008534F1" w:rsidRDefault="00D77CC8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pacing w:val="-10"/>
                <w:sz w:val="26"/>
              </w:rPr>
              <w:t>В</w:t>
            </w:r>
          </w:p>
        </w:tc>
        <w:tc>
          <w:tcPr>
            <w:tcW w:w="749" w:type="dxa"/>
          </w:tcPr>
          <w:p w:rsidR="008534F1" w:rsidRDefault="00D77CC8">
            <w:pPr>
              <w:pStyle w:val="TableParagraph"/>
              <w:spacing w:line="294" w:lineRule="exact"/>
              <w:ind w:left="8" w:right="4"/>
              <w:rPr>
                <w:sz w:val="26"/>
              </w:rPr>
            </w:pPr>
            <w:r>
              <w:rPr>
                <w:spacing w:val="-10"/>
                <w:sz w:val="26"/>
              </w:rPr>
              <w:t>Г</w:t>
            </w:r>
          </w:p>
        </w:tc>
        <w:tc>
          <w:tcPr>
            <w:tcW w:w="752" w:type="dxa"/>
          </w:tcPr>
          <w:p w:rsidR="008534F1" w:rsidRDefault="00D77CC8">
            <w:pPr>
              <w:pStyle w:val="TableParagraph"/>
              <w:spacing w:line="294" w:lineRule="exact"/>
              <w:ind w:right="1"/>
              <w:rPr>
                <w:sz w:val="26"/>
              </w:rPr>
            </w:pPr>
            <w:r>
              <w:rPr>
                <w:spacing w:val="-10"/>
                <w:sz w:val="26"/>
              </w:rPr>
              <w:t>Д</w:t>
            </w:r>
          </w:p>
        </w:tc>
        <w:tc>
          <w:tcPr>
            <w:tcW w:w="751" w:type="dxa"/>
          </w:tcPr>
          <w:p w:rsidR="008534F1" w:rsidRDefault="00D77CC8">
            <w:pPr>
              <w:pStyle w:val="TableParagraph"/>
              <w:spacing w:line="294" w:lineRule="exact"/>
              <w:ind w:right="1"/>
              <w:rPr>
                <w:sz w:val="26"/>
              </w:rPr>
            </w:pPr>
            <w:r>
              <w:rPr>
                <w:spacing w:val="-10"/>
                <w:sz w:val="26"/>
              </w:rPr>
              <w:t>Е</w:t>
            </w:r>
          </w:p>
        </w:tc>
      </w:tr>
      <w:tr w:rsidR="008534F1">
        <w:trPr>
          <w:trHeight w:val="448"/>
        </w:trPr>
        <w:tc>
          <w:tcPr>
            <w:tcW w:w="752" w:type="dxa"/>
          </w:tcPr>
          <w:p w:rsidR="008534F1" w:rsidRDefault="00D77CC8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749" w:type="dxa"/>
          </w:tcPr>
          <w:p w:rsidR="008534F1" w:rsidRDefault="00D77CC8">
            <w:pPr>
              <w:pStyle w:val="TableParagraph"/>
              <w:spacing w:line="294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751" w:type="dxa"/>
          </w:tcPr>
          <w:p w:rsidR="008534F1" w:rsidRDefault="00D77CC8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749" w:type="dxa"/>
          </w:tcPr>
          <w:p w:rsidR="008534F1" w:rsidRDefault="00D77CC8">
            <w:pPr>
              <w:pStyle w:val="TableParagraph"/>
              <w:spacing w:line="294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752" w:type="dxa"/>
          </w:tcPr>
          <w:p w:rsidR="008534F1" w:rsidRDefault="00D77CC8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751" w:type="dxa"/>
          </w:tcPr>
          <w:p w:rsidR="008534F1" w:rsidRDefault="00D77CC8">
            <w:pPr>
              <w:pStyle w:val="TableParagraph"/>
              <w:spacing w:line="294" w:lineRule="exact"/>
              <w:ind w:right="1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</w:tr>
      <w:tr w:rsidR="008534F1">
        <w:trPr>
          <w:trHeight w:val="448"/>
        </w:trPr>
        <w:tc>
          <w:tcPr>
            <w:tcW w:w="752" w:type="dxa"/>
          </w:tcPr>
          <w:p w:rsidR="008534F1" w:rsidRDefault="00D77CC8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749" w:type="dxa"/>
          </w:tcPr>
          <w:p w:rsidR="008534F1" w:rsidRDefault="00D77CC8">
            <w:pPr>
              <w:pStyle w:val="TableParagraph"/>
              <w:spacing w:line="294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751" w:type="dxa"/>
          </w:tcPr>
          <w:p w:rsidR="008534F1" w:rsidRDefault="00D77CC8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749" w:type="dxa"/>
          </w:tcPr>
          <w:p w:rsidR="008534F1" w:rsidRDefault="00D77CC8">
            <w:pPr>
              <w:pStyle w:val="TableParagraph"/>
              <w:spacing w:line="294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752" w:type="dxa"/>
          </w:tcPr>
          <w:p w:rsidR="008534F1" w:rsidRDefault="00D77CC8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751" w:type="dxa"/>
          </w:tcPr>
          <w:p w:rsidR="008534F1" w:rsidRDefault="00D77CC8">
            <w:pPr>
              <w:pStyle w:val="TableParagraph"/>
              <w:spacing w:line="294" w:lineRule="exact"/>
              <w:ind w:right="1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</w:tbl>
    <w:p w:rsidR="008534F1" w:rsidRDefault="00D77CC8">
      <w:pPr>
        <w:spacing w:before="3"/>
        <w:ind w:left="153"/>
        <w:rPr>
          <w:b/>
          <w:sz w:val="26"/>
        </w:rPr>
      </w:pPr>
      <w:r>
        <w:rPr>
          <w:b/>
          <w:sz w:val="26"/>
        </w:rPr>
        <w:t>По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0,5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баллов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каждую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верную</w:t>
      </w:r>
      <w:r>
        <w:rPr>
          <w:b/>
          <w:spacing w:val="-6"/>
          <w:sz w:val="26"/>
        </w:rPr>
        <w:t xml:space="preserve"> </w:t>
      </w:r>
      <w:r>
        <w:rPr>
          <w:b/>
          <w:spacing w:val="-2"/>
          <w:sz w:val="26"/>
        </w:rPr>
        <w:t>позицию.</w:t>
      </w:r>
    </w:p>
    <w:p w:rsidR="008534F1" w:rsidRDefault="00D77CC8">
      <w:pPr>
        <w:pStyle w:val="a3"/>
        <w:spacing w:before="238" w:line="436" w:lineRule="auto"/>
        <w:ind w:left="153" w:right="6748"/>
      </w:pPr>
      <w:r>
        <w:t>Максимум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6</w:t>
      </w:r>
      <w:r>
        <w:rPr>
          <w:spacing w:val="-9"/>
        </w:rPr>
        <w:t xml:space="preserve"> </w:t>
      </w:r>
      <w:r>
        <w:t xml:space="preserve">баллов </w:t>
      </w:r>
      <w:r>
        <w:rPr>
          <w:spacing w:val="-6"/>
        </w:rPr>
        <w:t>4.</w:t>
      </w:r>
    </w:p>
    <w:p w:rsidR="008534F1" w:rsidRDefault="00D77CC8">
      <w:pPr>
        <w:pStyle w:val="a4"/>
        <w:numPr>
          <w:ilvl w:val="0"/>
          <w:numId w:val="2"/>
        </w:numPr>
        <w:tabs>
          <w:tab w:val="left" w:pos="432"/>
        </w:tabs>
        <w:spacing w:line="298" w:lineRule="exact"/>
        <w:ind w:left="432" w:hanging="279"/>
        <w:rPr>
          <w:sz w:val="26"/>
        </w:rPr>
      </w:pPr>
      <w:r>
        <w:rPr>
          <w:sz w:val="26"/>
        </w:rPr>
        <w:t>Познание-</w:t>
      </w:r>
      <w:r>
        <w:rPr>
          <w:spacing w:val="-12"/>
          <w:sz w:val="26"/>
        </w:rPr>
        <w:t xml:space="preserve"> </w:t>
      </w:r>
      <w:r>
        <w:rPr>
          <w:sz w:val="26"/>
        </w:rPr>
        <w:t>это</w:t>
      </w:r>
      <w:r>
        <w:rPr>
          <w:spacing w:val="-11"/>
          <w:sz w:val="26"/>
        </w:rPr>
        <w:t xml:space="preserve"> </w:t>
      </w:r>
      <w:r>
        <w:rPr>
          <w:sz w:val="26"/>
        </w:rPr>
        <w:t>процесс</w:t>
      </w:r>
      <w:r>
        <w:rPr>
          <w:spacing w:val="-10"/>
          <w:sz w:val="26"/>
        </w:rPr>
        <w:t xml:space="preserve"> </w:t>
      </w:r>
      <w:r>
        <w:rPr>
          <w:sz w:val="26"/>
        </w:rPr>
        <w:t>приобретения</w:t>
      </w:r>
      <w:r>
        <w:rPr>
          <w:spacing w:val="-8"/>
          <w:sz w:val="26"/>
        </w:rPr>
        <w:t xml:space="preserve"> </w:t>
      </w:r>
      <w:r>
        <w:rPr>
          <w:sz w:val="26"/>
        </w:rPr>
        <w:t>человеком</w:t>
      </w:r>
      <w:r>
        <w:rPr>
          <w:spacing w:val="-11"/>
          <w:sz w:val="26"/>
        </w:rPr>
        <w:t xml:space="preserve"> </w:t>
      </w:r>
      <w:r>
        <w:rPr>
          <w:sz w:val="26"/>
        </w:rPr>
        <w:t>новых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знаний.</w:t>
      </w:r>
    </w:p>
    <w:p w:rsidR="008534F1" w:rsidRDefault="00D77CC8">
      <w:pPr>
        <w:pStyle w:val="a4"/>
        <w:numPr>
          <w:ilvl w:val="0"/>
          <w:numId w:val="2"/>
        </w:numPr>
        <w:tabs>
          <w:tab w:val="left" w:pos="432"/>
        </w:tabs>
        <w:spacing w:before="244"/>
        <w:ind w:left="432" w:hanging="279"/>
        <w:rPr>
          <w:sz w:val="26"/>
        </w:rPr>
      </w:pPr>
      <w:r>
        <w:rPr>
          <w:sz w:val="26"/>
        </w:rPr>
        <w:t>Фактор</w:t>
      </w:r>
      <w:r>
        <w:rPr>
          <w:spacing w:val="-10"/>
          <w:sz w:val="26"/>
        </w:rPr>
        <w:t xml:space="preserve"> </w:t>
      </w:r>
      <w:r>
        <w:rPr>
          <w:sz w:val="26"/>
        </w:rPr>
        <w:t>производства</w:t>
      </w:r>
      <w:r>
        <w:rPr>
          <w:spacing w:val="-8"/>
          <w:sz w:val="26"/>
        </w:rPr>
        <w:t xml:space="preserve"> </w:t>
      </w:r>
      <w:r>
        <w:rPr>
          <w:sz w:val="26"/>
        </w:rPr>
        <w:t>–</w:t>
      </w:r>
      <w:r>
        <w:rPr>
          <w:spacing w:val="-9"/>
          <w:sz w:val="26"/>
        </w:rPr>
        <w:t xml:space="preserve"> </w:t>
      </w:r>
      <w:r>
        <w:rPr>
          <w:sz w:val="26"/>
        </w:rPr>
        <w:t>ресурс,</w:t>
      </w:r>
      <w:r>
        <w:rPr>
          <w:spacing w:val="-7"/>
          <w:sz w:val="26"/>
        </w:rPr>
        <w:t xml:space="preserve"> </w:t>
      </w:r>
      <w:r>
        <w:rPr>
          <w:sz w:val="26"/>
        </w:rPr>
        <w:t>необходимый</w:t>
      </w:r>
      <w:r>
        <w:rPr>
          <w:spacing w:val="-10"/>
          <w:sz w:val="26"/>
        </w:rPr>
        <w:t xml:space="preserve"> </w:t>
      </w:r>
      <w:r>
        <w:rPr>
          <w:sz w:val="26"/>
        </w:rPr>
        <w:t>для</w:t>
      </w:r>
      <w:r>
        <w:rPr>
          <w:spacing w:val="-10"/>
          <w:sz w:val="26"/>
        </w:rPr>
        <w:t xml:space="preserve"> </w:t>
      </w:r>
      <w:r>
        <w:rPr>
          <w:sz w:val="26"/>
        </w:rPr>
        <w:t>создания</w:t>
      </w:r>
      <w:r>
        <w:rPr>
          <w:spacing w:val="-9"/>
          <w:sz w:val="26"/>
        </w:rPr>
        <w:t xml:space="preserve"> </w:t>
      </w:r>
      <w:r>
        <w:rPr>
          <w:sz w:val="26"/>
        </w:rPr>
        <w:t>товаров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pacing w:val="-2"/>
          <w:sz w:val="26"/>
        </w:rPr>
        <w:t>услуг.</w:t>
      </w:r>
    </w:p>
    <w:p w:rsidR="008534F1" w:rsidRDefault="00D77CC8">
      <w:pPr>
        <w:pStyle w:val="a3"/>
        <w:spacing w:before="243" w:line="278" w:lineRule="auto"/>
        <w:ind w:left="153"/>
      </w:pPr>
      <w:r>
        <w:t>За</w:t>
      </w:r>
      <w:r>
        <w:rPr>
          <w:spacing w:val="-4"/>
        </w:rPr>
        <w:t xml:space="preserve"> </w:t>
      </w:r>
      <w:r>
        <w:t>каждое</w:t>
      </w:r>
      <w:r>
        <w:rPr>
          <w:spacing w:val="-1"/>
        </w:rPr>
        <w:t xml:space="preserve"> </w:t>
      </w:r>
      <w:r>
        <w:t>верно</w:t>
      </w:r>
      <w:r>
        <w:rPr>
          <w:spacing w:val="-4"/>
        </w:rPr>
        <w:t xml:space="preserve"> </w:t>
      </w:r>
      <w:r>
        <w:t>составленное</w:t>
      </w:r>
      <w:r>
        <w:rPr>
          <w:spacing w:val="-4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балла.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каждое</w:t>
      </w:r>
      <w:r>
        <w:rPr>
          <w:spacing w:val="-1"/>
        </w:rPr>
        <w:t xml:space="preserve"> </w:t>
      </w:r>
      <w:r>
        <w:t>верно</w:t>
      </w:r>
      <w:r>
        <w:rPr>
          <w:spacing w:val="-4"/>
        </w:rPr>
        <w:t xml:space="preserve"> </w:t>
      </w:r>
      <w:r>
        <w:t>названное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 балла. Максимум за задание – 8 баллов.</w:t>
      </w:r>
    </w:p>
    <w:p w:rsidR="008534F1" w:rsidRDefault="00D77CC8">
      <w:pPr>
        <w:pStyle w:val="a3"/>
        <w:spacing w:before="197"/>
        <w:ind w:left="153"/>
      </w:pPr>
      <w:r>
        <w:rPr>
          <w:spacing w:val="-5"/>
        </w:rPr>
        <w:t>5.</w:t>
      </w:r>
    </w:p>
    <w:p w:rsidR="008534F1" w:rsidRDefault="008534F1">
      <w:pPr>
        <w:pStyle w:val="a3"/>
        <w:spacing w:before="18"/>
        <w:rPr>
          <w:sz w:val="20"/>
        </w:r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8"/>
        <w:gridCol w:w="2058"/>
        <w:gridCol w:w="2056"/>
        <w:gridCol w:w="2058"/>
      </w:tblGrid>
      <w:tr w:rsidR="008534F1">
        <w:trPr>
          <w:trHeight w:val="299"/>
        </w:trPr>
        <w:tc>
          <w:tcPr>
            <w:tcW w:w="2055" w:type="dxa"/>
          </w:tcPr>
          <w:p w:rsidR="008534F1" w:rsidRDefault="00D77CC8">
            <w:pPr>
              <w:pStyle w:val="TableParagraph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2058" w:type="dxa"/>
          </w:tcPr>
          <w:p w:rsidR="008534F1" w:rsidRDefault="00D77CC8">
            <w:pPr>
              <w:pStyle w:val="TableParagraph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2058" w:type="dxa"/>
          </w:tcPr>
          <w:p w:rsidR="008534F1" w:rsidRDefault="00D77CC8">
            <w:pPr>
              <w:pStyle w:val="TableParagraph"/>
              <w:ind w:right="2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2056" w:type="dxa"/>
          </w:tcPr>
          <w:p w:rsidR="008534F1" w:rsidRDefault="00D77CC8">
            <w:pPr>
              <w:pStyle w:val="TableParagraph"/>
              <w:ind w:left="4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2058" w:type="dxa"/>
          </w:tcPr>
          <w:p w:rsidR="008534F1" w:rsidRDefault="00D77CC8">
            <w:pPr>
              <w:pStyle w:val="TableParagraph"/>
              <w:ind w:right="6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</w:tr>
      <w:tr w:rsidR="008534F1">
        <w:trPr>
          <w:trHeight w:val="300"/>
        </w:trPr>
        <w:tc>
          <w:tcPr>
            <w:tcW w:w="2055" w:type="dxa"/>
          </w:tcPr>
          <w:p w:rsidR="008534F1" w:rsidRDefault="00D77CC8">
            <w:pPr>
              <w:pStyle w:val="TableParagraph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Д</w:t>
            </w:r>
          </w:p>
        </w:tc>
        <w:tc>
          <w:tcPr>
            <w:tcW w:w="2058" w:type="dxa"/>
          </w:tcPr>
          <w:p w:rsidR="008534F1" w:rsidRDefault="00D77CC8">
            <w:pPr>
              <w:pStyle w:val="TableParagraph"/>
              <w:rPr>
                <w:sz w:val="26"/>
              </w:rPr>
            </w:pPr>
            <w:r>
              <w:rPr>
                <w:spacing w:val="-10"/>
                <w:sz w:val="26"/>
              </w:rPr>
              <w:t>Б</w:t>
            </w:r>
          </w:p>
        </w:tc>
        <w:tc>
          <w:tcPr>
            <w:tcW w:w="2058" w:type="dxa"/>
          </w:tcPr>
          <w:p w:rsidR="008534F1" w:rsidRDefault="00D77CC8">
            <w:pPr>
              <w:pStyle w:val="TableParagraph"/>
              <w:ind w:right="2"/>
              <w:rPr>
                <w:sz w:val="26"/>
              </w:rPr>
            </w:pPr>
            <w:r>
              <w:rPr>
                <w:spacing w:val="-10"/>
                <w:sz w:val="26"/>
              </w:rPr>
              <w:t>А</w:t>
            </w:r>
          </w:p>
        </w:tc>
        <w:tc>
          <w:tcPr>
            <w:tcW w:w="2056" w:type="dxa"/>
          </w:tcPr>
          <w:p w:rsidR="008534F1" w:rsidRDefault="00D77CC8">
            <w:pPr>
              <w:pStyle w:val="TableParagraph"/>
              <w:ind w:left="4"/>
              <w:rPr>
                <w:sz w:val="26"/>
              </w:rPr>
            </w:pPr>
            <w:r>
              <w:rPr>
                <w:spacing w:val="-10"/>
                <w:sz w:val="26"/>
              </w:rPr>
              <w:t>В</w:t>
            </w:r>
          </w:p>
        </w:tc>
        <w:tc>
          <w:tcPr>
            <w:tcW w:w="2058" w:type="dxa"/>
          </w:tcPr>
          <w:p w:rsidR="008534F1" w:rsidRDefault="00D77CC8">
            <w:pPr>
              <w:pStyle w:val="TableParagraph"/>
              <w:ind w:right="5"/>
              <w:rPr>
                <w:sz w:val="26"/>
              </w:rPr>
            </w:pPr>
            <w:r>
              <w:rPr>
                <w:spacing w:val="-10"/>
                <w:sz w:val="26"/>
              </w:rPr>
              <w:t>Г</w:t>
            </w:r>
          </w:p>
        </w:tc>
      </w:tr>
    </w:tbl>
    <w:p w:rsidR="008534F1" w:rsidRDefault="00D77CC8">
      <w:pPr>
        <w:pStyle w:val="a3"/>
        <w:spacing w:line="434" w:lineRule="auto"/>
        <w:ind w:left="153" w:right="498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419100</wp:posOffset>
                </wp:positionH>
                <wp:positionV relativeFrom="paragraph">
                  <wp:posOffset>564133</wp:posOffset>
                </wp:positionV>
                <wp:extent cx="6610984" cy="39878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10984" cy="3987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571"/>
                              <w:gridCol w:w="2569"/>
                              <w:gridCol w:w="2571"/>
                              <w:gridCol w:w="2571"/>
                            </w:tblGrid>
                            <w:tr w:rsidR="008534F1">
                              <w:trPr>
                                <w:trHeight w:val="299"/>
                              </w:trPr>
                              <w:tc>
                                <w:tcPr>
                                  <w:tcW w:w="2571" w:type="dxa"/>
                                </w:tcPr>
                                <w:p w:rsidR="008534F1" w:rsidRDefault="00D77CC8">
                                  <w:pPr>
                                    <w:pStyle w:val="TableParagraph"/>
                                    <w:ind w:left="7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:rsidR="008534F1" w:rsidRDefault="00D77CC8">
                                  <w:pPr>
                                    <w:pStyle w:val="TableParagraph"/>
                                    <w:ind w:left="4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2571" w:type="dxa"/>
                                </w:tcPr>
                                <w:p w:rsidR="008534F1" w:rsidRDefault="00D77CC8">
                                  <w:pPr>
                                    <w:pStyle w:val="TableParagraph"/>
                                    <w:ind w:left="7" w:right="1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2571" w:type="dxa"/>
                                </w:tcPr>
                                <w:p w:rsidR="008534F1" w:rsidRDefault="00D77CC8">
                                  <w:pPr>
                                    <w:pStyle w:val="TableParagraph"/>
                                    <w:ind w:left="7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Г</w:t>
                                  </w:r>
                                </w:p>
                              </w:tc>
                            </w:tr>
                            <w:tr w:rsidR="008534F1">
                              <w:trPr>
                                <w:trHeight w:val="299"/>
                              </w:trPr>
                              <w:tc>
                                <w:tcPr>
                                  <w:tcW w:w="2571" w:type="dxa"/>
                                </w:tcPr>
                                <w:p w:rsidR="008534F1" w:rsidRDefault="00D77CC8">
                                  <w:pPr>
                                    <w:pStyle w:val="TableParagraph"/>
                                    <w:ind w:left="7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:rsidR="008534F1" w:rsidRDefault="00D77CC8">
                                  <w:pPr>
                                    <w:pStyle w:val="TableParagraph"/>
                                    <w:ind w:left="4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71" w:type="dxa"/>
                                </w:tcPr>
                                <w:p w:rsidR="008534F1" w:rsidRDefault="00D77CC8">
                                  <w:pPr>
                                    <w:pStyle w:val="TableParagraph"/>
                                    <w:ind w:left="7" w:right="1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71" w:type="dxa"/>
                                </w:tcPr>
                                <w:p w:rsidR="008534F1" w:rsidRDefault="00D77CC8">
                                  <w:pPr>
                                    <w:pStyle w:val="TableParagraph"/>
                                    <w:ind w:left="7" w:right="1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:rsidR="008534F1" w:rsidRDefault="008534F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3pt;margin-top:44.4pt;width:520.55pt;height:31.4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571"/>
                        <w:gridCol w:w="2569"/>
                        <w:gridCol w:w="2571"/>
                        <w:gridCol w:w="2571"/>
                      </w:tblGrid>
                      <w:tr w:rsidR="008534F1">
                        <w:trPr>
                          <w:trHeight w:val="299"/>
                        </w:trPr>
                        <w:tc>
                          <w:tcPr>
                            <w:tcW w:w="2571" w:type="dxa"/>
                          </w:tcPr>
                          <w:p w:rsidR="008534F1" w:rsidRDefault="00D77CC8">
                            <w:pPr>
                              <w:pStyle w:val="TableParagraph"/>
                              <w:ind w:left="7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2569" w:type="dxa"/>
                          </w:tcPr>
                          <w:p w:rsidR="008534F1" w:rsidRDefault="00D77CC8">
                            <w:pPr>
                              <w:pStyle w:val="TableParagraph"/>
                              <w:ind w:left="4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2571" w:type="dxa"/>
                          </w:tcPr>
                          <w:p w:rsidR="008534F1" w:rsidRDefault="00D77CC8">
                            <w:pPr>
                              <w:pStyle w:val="TableParagraph"/>
                              <w:ind w:left="7" w:right="1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2571" w:type="dxa"/>
                          </w:tcPr>
                          <w:p w:rsidR="008534F1" w:rsidRDefault="00D77CC8">
                            <w:pPr>
                              <w:pStyle w:val="TableParagraph"/>
                              <w:ind w:left="7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Г</w:t>
                            </w:r>
                          </w:p>
                        </w:tc>
                      </w:tr>
                      <w:tr w:rsidR="008534F1">
                        <w:trPr>
                          <w:trHeight w:val="299"/>
                        </w:trPr>
                        <w:tc>
                          <w:tcPr>
                            <w:tcW w:w="2571" w:type="dxa"/>
                          </w:tcPr>
                          <w:p w:rsidR="008534F1" w:rsidRDefault="00D77CC8">
                            <w:pPr>
                              <w:pStyle w:val="TableParagraph"/>
                              <w:ind w:left="7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69" w:type="dxa"/>
                          </w:tcPr>
                          <w:p w:rsidR="008534F1" w:rsidRDefault="00D77CC8">
                            <w:pPr>
                              <w:pStyle w:val="TableParagraph"/>
                              <w:ind w:left="4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71" w:type="dxa"/>
                          </w:tcPr>
                          <w:p w:rsidR="008534F1" w:rsidRDefault="00D77CC8">
                            <w:pPr>
                              <w:pStyle w:val="TableParagraph"/>
                              <w:ind w:left="7" w:right="1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71" w:type="dxa"/>
                          </w:tcPr>
                          <w:p w:rsidR="008534F1" w:rsidRDefault="00D77CC8">
                            <w:pPr>
                              <w:pStyle w:val="TableParagraph"/>
                              <w:ind w:left="7" w:right="1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4</w:t>
                            </w:r>
                          </w:p>
                        </w:tc>
                      </w:tr>
                    </w:tbl>
                    <w:p w:rsidR="008534F1" w:rsidRDefault="008534F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За</w:t>
      </w:r>
      <w:r>
        <w:rPr>
          <w:spacing w:val="-6"/>
        </w:rPr>
        <w:t xml:space="preserve"> </w:t>
      </w:r>
      <w:r>
        <w:t>каждую</w:t>
      </w:r>
      <w:r>
        <w:rPr>
          <w:spacing w:val="-2"/>
        </w:rPr>
        <w:t xml:space="preserve"> </w:t>
      </w:r>
      <w:r>
        <w:t>верную</w:t>
      </w:r>
      <w:r>
        <w:rPr>
          <w:spacing w:val="-6"/>
        </w:rPr>
        <w:t xml:space="preserve"> </w:t>
      </w:r>
      <w:r>
        <w:t>пару-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балл.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 xml:space="preserve">баллов. </w:t>
      </w:r>
      <w:r>
        <w:rPr>
          <w:spacing w:val="-6"/>
        </w:rPr>
        <w:t>6.</w:t>
      </w:r>
    </w:p>
    <w:p w:rsidR="008534F1" w:rsidRDefault="008534F1">
      <w:pPr>
        <w:pStyle w:val="a3"/>
        <w:spacing w:before="128"/>
      </w:pPr>
    </w:p>
    <w:p w:rsidR="008534F1" w:rsidRDefault="00D77CC8">
      <w:pPr>
        <w:pStyle w:val="a3"/>
        <w:ind w:left="153"/>
      </w:pPr>
      <w:r>
        <w:t>За</w:t>
      </w:r>
      <w:r>
        <w:rPr>
          <w:spacing w:val="-6"/>
        </w:rPr>
        <w:t xml:space="preserve"> </w:t>
      </w:r>
      <w:r>
        <w:t>каждую</w:t>
      </w:r>
      <w:r>
        <w:rPr>
          <w:spacing w:val="-3"/>
        </w:rPr>
        <w:t xml:space="preserve"> </w:t>
      </w:r>
      <w:r>
        <w:t>верную</w:t>
      </w:r>
      <w:r>
        <w:rPr>
          <w:spacing w:val="-5"/>
        </w:rPr>
        <w:t xml:space="preserve"> </w:t>
      </w:r>
      <w:r>
        <w:t>пару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балл.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4</w:t>
      </w:r>
      <w:r>
        <w:rPr>
          <w:spacing w:val="-5"/>
        </w:rPr>
        <w:t xml:space="preserve"> </w:t>
      </w:r>
      <w:r>
        <w:rPr>
          <w:spacing w:val="-2"/>
        </w:rPr>
        <w:t>балла.</w:t>
      </w:r>
    </w:p>
    <w:p w:rsidR="008534F1" w:rsidRDefault="008534F1">
      <w:pPr>
        <w:pStyle w:val="a3"/>
        <w:spacing w:before="88"/>
      </w:pPr>
    </w:p>
    <w:p w:rsidR="008534F1" w:rsidRDefault="00D77CC8">
      <w:pPr>
        <w:pStyle w:val="a4"/>
        <w:numPr>
          <w:ilvl w:val="0"/>
          <w:numId w:val="1"/>
        </w:numPr>
        <w:tabs>
          <w:tab w:val="left" w:pos="476"/>
        </w:tabs>
        <w:ind w:left="476" w:hanging="323"/>
        <w:rPr>
          <w:sz w:val="26"/>
        </w:rPr>
      </w:pPr>
      <w:r>
        <w:rPr>
          <w:spacing w:val="-5"/>
          <w:sz w:val="26"/>
          <w:u w:val="single"/>
        </w:rPr>
        <w:t>АВ</w:t>
      </w:r>
    </w:p>
    <w:p w:rsidR="008534F1" w:rsidRDefault="00D77CC8">
      <w:pPr>
        <w:pStyle w:val="a3"/>
        <w:spacing w:before="45"/>
        <w:ind w:left="153"/>
      </w:pPr>
      <w:r>
        <w:t>Максимум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3</w:t>
      </w:r>
      <w:r>
        <w:rPr>
          <w:spacing w:val="-7"/>
        </w:rPr>
        <w:t xml:space="preserve"> </w:t>
      </w:r>
      <w:r>
        <w:rPr>
          <w:spacing w:val="-2"/>
        </w:rPr>
        <w:t>балла</w:t>
      </w:r>
    </w:p>
    <w:p w:rsidR="008534F1" w:rsidRDefault="008534F1">
      <w:pPr>
        <w:pStyle w:val="a3"/>
        <w:sectPr w:rsidR="008534F1">
          <w:type w:val="continuous"/>
          <w:pgSz w:w="11910" w:h="16840"/>
          <w:pgMar w:top="620" w:right="708" w:bottom="280" w:left="566" w:header="720" w:footer="720" w:gutter="0"/>
          <w:cols w:space="720"/>
        </w:sectPr>
      </w:pPr>
    </w:p>
    <w:p w:rsidR="008534F1" w:rsidRDefault="00D77CC8">
      <w:pPr>
        <w:pStyle w:val="a4"/>
        <w:numPr>
          <w:ilvl w:val="0"/>
          <w:numId w:val="1"/>
        </w:numPr>
        <w:tabs>
          <w:tab w:val="left" w:pos="411"/>
        </w:tabs>
        <w:spacing w:before="77"/>
        <w:ind w:left="411" w:hanging="258"/>
        <w:rPr>
          <w:sz w:val="26"/>
        </w:rPr>
      </w:pPr>
      <w:r>
        <w:rPr>
          <w:noProof/>
          <w:sz w:val="26"/>
          <w:lang w:eastAsia="ru-RU"/>
        </w:rPr>
        <w:lastRenderedPageBreak/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1595184</wp:posOffset>
            </wp:positionH>
            <wp:positionV relativeFrom="paragraph">
              <wp:posOffset>167486</wp:posOffset>
            </wp:positionV>
            <wp:extent cx="3515750" cy="357685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5750" cy="357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6"/>
        </w:rPr>
        <w:t>Кроссворд</w:t>
      </w: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</w:pPr>
    </w:p>
    <w:p w:rsidR="008534F1" w:rsidRDefault="008534F1">
      <w:pPr>
        <w:pStyle w:val="a3"/>
        <w:spacing w:before="211"/>
      </w:pPr>
    </w:p>
    <w:p w:rsidR="008534F1" w:rsidRDefault="00D77CC8">
      <w:pPr>
        <w:pStyle w:val="a3"/>
        <w:ind w:left="153"/>
      </w:pPr>
      <w:r>
        <w:t>За</w:t>
      </w:r>
      <w:r>
        <w:rPr>
          <w:spacing w:val="-7"/>
        </w:rPr>
        <w:t xml:space="preserve"> </w:t>
      </w:r>
      <w:r>
        <w:t>каждый</w:t>
      </w:r>
      <w:r>
        <w:rPr>
          <w:spacing w:val="-7"/>
        </w:rPr>
        <w:t xml:space="preserve"> </w:t>
      </w:r>
      <w:r>
        <w:t>верный</w:t>
      </w:r>
      <w:r>
        <w:rPr>
          <w:spacing w:val="-6"/>
        </w:rPr>
        <w:t xml:space="preserve"> </w:t>
      </w:r>
      <w:r>
        <w:t>ответ-</w:t>
      </w:r>
      <w:r>
        <w:rPr>
          <w:spacing w:val="-7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балла.</w:t>
      </w:r>
      <w:r>
        <w:rPr>
          <w:spacing w:val="-6"/>
        </w:rPr>
        <w:t xml:space="preserve"> </w:t>
      </w:r>
      <w:r>
        <w:t>Всего</w:t>
      </w:r>
      <w:r>
        <w:rPr>
          <w:spacing w:val="-7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-18</w:t>
      </w:r>
      <w:r>
        <w:rPr>
          <w:spacing w:val="-6"/>
        </w:rPr>
        <w:t xml:space="preserve"> </w:t>
      </w:r>
      <w:r>
        <w:rPr>
          <w:spacing w:val="-2"/>
        </w:rPr>
        <w:t>баллов.</w:t>
      </w:r>
    </w:p>
    <w:p w:rsidR="008534F1" w:rsidRDefault="008534F1">
      <w:pPr>
        <w:pStyle w:val="a3"/>
        <w:spacing w:before="96"/>
      </w:pPr>
    </w:p>
    <w:p w:rsidR="008534F1" w:rsidRDefault="00D77CC8">
      <w:pPr>
        <w:ind w:left="139"/>
        <w:jc w:val="center"/>
        <w:rPr>
          <w:b/>
          <w:sz w:val="26"/>
        </w:rPr>
      </w:pPr>
      <w:r>
        <w:rPr>
          <w:b/>
          <w:sz w:val="26"/>
          <w:u w:val="single"/>
        </w:rPr>
        <w:t>Максимум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за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работу-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52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pacing w:val="-2"/>
          <w:sz w:val="26"/>
          <w:u w:val="single"/>
        </w:rPr>
        <w:t>баллов</w:t>
      </w:r>
    </w:p>
    <w:sectPr w:rsidR="008534F1">
      <w:pgSz w:w="11910" w:h="16840"/>
      <w:pgMar w:top="96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B6C9F"/>
    <w:multiLevelType w:val="hybridMultilevel"/>
    <w:tmpl w:val="A0740268"/>
    <w:lvl w:ilvl="0" w:tplc="8E721EA2">
      <w:start w:val="1"/>
      <w:numFmt w:val="decimal"/>
      <w:lvlText w:val="%1)"/>
      <w:lvlJc w:val="left"/>
      <w:pPr>
        <w:ind w:left="43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354D43A">
      <w:numFmt w:val="bullet"/>
      <w:lvlText w:val="•"/>
      <w:lvlJc w:val="left"/>
      <w:pPr>
        <w:ind w:left="1459" w:hanging="281"/>
      </w:pPr>
      <w:rPr>
        <w:rFonts w:hint="default"/>
        <w:lang w:val="ru-RU" w:eastAsia="en-US" w:bidi="ar-SA"/>
      </w:rPr>
    </w:lvl>
    <w:lvl w:ilvl="2" w:tplc="3C1C548A">
      <w:numFmt w:val="bullet"/>
      <w:lvlText w:val="•"/>
      <w:lvlJc w:val="left"/>
      <w:pPr>
        <w:ind w:left="2478" w:hanging="281"/>
      </w:pPr>
      <w:rPr>
        <w:rFonts w:hint="default"/>
        <w:lang w:val="ru-RU" w:eastAsia="en-US" w:bidi="ar-SA"/>
      </w:rPr>
    </w:lvl>
    <w:lvl w:ilvl="3" w:tplc="A790AB4E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772AF6F2">
      <w:numFmt w:val="bullet"/>
      <w:lvlText w:val="•"/>
      <w:lvlJc w:val="left"/>
      <w:pPr>
        <w:ind w:left="4516" w:hanging="281"/>
      </w:pPr>
      <w:rPr>
        <w:rFonts w:hint="default"/>
        <w:lang w:val="ru-RU" w:eastAsia="en-US" w:bidi="ar-SA"/>
      </w:rPr>
    </w:lvl>
    <w:lvl w:ilvl="5" w:tplc="5CD00818">
      <w:numFmt w:val="bullet"/>
      <w:lvlText w:val="•"/>
      <w:lvlJc w:val="left"/>
      <w:pPr>
        <w:ind w:left="5536" w:hanging="281"/>
      </w:pPr>
      <w:rPr>
        <w:rFonts w:hint="default"/>
        <w:lang w:val="ru-RU" w:eastAsia="en-US" w:bidi="ar-SA"/>
      </w:rPr>
    </w:lvl>
    <w:lvl w:ilvl="6" w:tplc="D0282A32">
      <w:numFmt w:val="bullet"/>
      <w:lvlText w:val="•"/>
      <w:lvlJc w:val="left"/>
      <w:pPr>
        <w:ind w:left="6555" w:hanging="281"/>
      </w:pPr>
      <w:rPr>
        <w:rFonts w:hint="default"/>
        <w:lang w:val="ru-RU" w:eastAsia="en-US" w:bidi="ar-SA"/>
      </w:rPr>
    </w:lvl>
    <w:lvl w:ilvl="7" w:tplc="207C8F82">
      <w:numFmt w:val="bullet"/>
      <w:lvlText w:val="•"/>
      <w:lvlJc w:val="left"/>
      <w:pPr>
        <w:ind w:left="7574" w:hanging="281"/>
      </w:pPr>
      <w:rPr>
        <w:rFonts w:hint="default"/>
        <w:lang w:val="ru-RU" w:eastAsia="en-US" w:bidi="ar-SA"/>
      </w:rPr>
    </w:lvl>
    <w:lvl w:ilvl="8" w:tplc="E8B06792">
      <w:numFmt w:val="bullet"/>
      <w:lvlText w:val="•"/>
      <w:lvlJc w:val="left"/>
      <w:pPr>
        <w:ind w:left="859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794A56AA"/>
    <w:multiLevelType w:val="hybridMultilevel"/>
    <w:tmpl w:val="E4F6344A"/>
    <w:lvl w:ilvl="0" w:tplc="6BA61868">
      <w:start w:val="7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CF03682">
      <w:numFmt w:val="bullet"/>
      <w:lvlText w:val="•"/>
      <w:lvlJc w:val="left"/>
      <w:pPr>
        <w:ind w:left="1495" w:hanging="324"/>
      </w:pPr>
      <w:rPr>
        <w:rFonts w:hint="default"/>
        <w:lang w:val="ru-RU" w:eastAsia="en-US" w:bidi="ar-SA"/>
      </w:rPr>
    </w:lvl>
    <w:lvl w:ilvl="2" w:tplc="9BF44A86">
      <w:numFmt w:val="bullet"/>
      <w:lvlText w:val="•"/>
      <w:lvlJc w:val="left"/>
      <w:pPr>
        <w:ind w:left="2510" w:hanging="324"/>
      </w:pPr>
      <w:rPr>
        <w:rFonts w:hint="default"/>
        <w:lang w:val="ru-RU" w:eastAsia="en-US" w:bidi="ar-SA"/>
      </w:rPr>
    </w:lvl>
    <w:lvl w:ilvl="3" w:tplc="48AAEDD0">
      <w:numFmt w:val="bullet"/>
      <w:lvlText w:val="•"/>
      <w:lvlJc w:val="left"/>
      <w:pPr>
        <w:ind w:left="3525" w:hanging="324"/>
      </w:pPr>
      <w:rPr>
        <w:rFonts w:hint="default"/>
        <w:lang w:val="ru-RU" w:eastAsia="en-US" w:bidi="ar-SA"/>
      </w:rPr>
    </w:lvl>
    <w:lvl w:ilvl="4" w:tplc="DDC0A1D4">
      <w:numFmt w:val="bullet"/>
      <w:lvlText w:val="•"/>
      <w:lvlJc w:val="left"/>
      <w:pPr>
        <w:ind w:left="4540" w:hanging="324"/>
      </w:pPr>
      <w:rPr>
        <w:rFonts w:hint="default"/>
        <w:lang w:val="ru-RU" w:eastAsia="en-US" w:bidi="ar-SA"/>
      </w:rPr>
    </w:lvl>
    <w:lvl w:ilvl="5" w:tplc="AF9433E0">
      <w:numFmt w:val="bullet"/>
      <w:lvlText w:val="•"/>
      <w:lvlJc w:val="left"/>
      <w:pPr>
        <w:ind w:left="5556" w:hanging="324"/>
      </w:pPr>
      <w:rPr>
        <w:rFonts w:hint="default"/>
        <w:lang w:val="ru-RU" w:eastAsia="en-US" w:bidi="ar-SA"/>
      </w:rPr>
    </w:lvl>
    <w:lvl w:ilvl="6" w:tplc="6D224768">
      <w:numFmt w:val="bullet"/>
      <w:lvlText w:val="•"/>
      <w:lvlJc w:val="left"/>
      <w:pPr>
        <w:ind w:left="6571" w:hanging="324"/>
      </w:pPr>
      <w:rPr>
        <w:rFonts w:hint="default"/>
        <w:lang w:val="ru-RU" w:eastAsia="en-US" w:bidi="ar-SA"/>
      </w:rPr>
    </w:lvl>
    <w:lvl w:ilvl="7" w:tplc="B57622AA">
      <w:numFmt w:val="bullet"/>
      <w:lvlText w:val="•"/>
      <w:lvlJc w:val="left"/>
      <w:pPr>
        <w:ind w:left="7586" w:hanging="324"/>
      </w:pPr>
      <w:rPr>
        <w:rFonts w:hint="default"/>
        <w:lang w:val="ru-RU" w:eastAsia="en-US" w:bidi="ar-SA"/>
      </w:rPr>
    </w:lvl>
    <w:lvl w:ilvl="8" w:tplc="44527224">
      <w:numFmt w:val="bullet"/>
      <w:lvlText w:val="•"/>
      <w:lvlJc w:val="left"/>
      <w:pPr>
        <w:ind w:left="8601" w:hanging="32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534F1"/>
    <w:rsid w:val="008534F1"/>
    <w:rsid w:val="00D7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2F6FE-BCE2-4339-887E-C2CEA0B7B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432" w:hanging="279"/>
    </w:pPr>
  </w:style>
  <w:style w:type="paragraph" w:customStyle="1" w:styleId="TableParagraph">
    <w:name w:val="Table Paragraph"/>
    <w:basedOn w:val="a"/>
    <w:uiPriority w:val="1"/>
    <w:qFormat/>
    <w:pPr>
      <w:spacing w:line="280" w:lineRule="exact"/>
      <w:ind w:left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user</cp:lastModifiedBy>
  <cp:revision>3</cp:revision>
  <dcterms:created xsi:type="dcterms:W3CDTF">2025-09-13T14:38:00Z</dcterms:created>
  <dcterms:modified xsi:type="dcterms:W3CDTF">2025-09-29T09:31:00Z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2025-09-13T00:00:00Z</vt:filetime>
  </property>
  <property fmtid="{D5CDD505-2E9C-101B-9397-08002B2CF9AE}" pid="5" name="Producer">
    <vt:lpwstr>Microsoft® Word 2016</vt:lpwstr>
  </property>
</Properties>
</file>